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6A" w:rsidRDefault="00CB25B3" w:rsidP="00220C6A">
      <w:pPr>
        <w:jc w:val="center"/>
        <w:rPr>
          <w:b/>
          <w:sz w:val="32"/>
          <w:szCs w:val="32"/>
        </w:rPr>
      </w:pPr>
      <w:r w:rsidRPr="00CB25B3">
        <w:rPr>
          <w:b/>
          <w:sz w:val="32"/>
          <w:szCs w:val="32"/>
        </w:rPr>
        <w:t xml:space="preserve"> </w:t>
      </w:r>
    </w:p>
    <w:p w:rsidR="0025400A" w:rsidRDefault="0025400A" w:rsidP="002540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25400A" w:rsidRPr="00805B5F" w:rsidRDefault="0025400A" w:rsidP="002540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 СЕЛЬСОВЕТА</w:t>
      </w:r>
    </w:p>
    <w:p w:rsidR="0025400A" w:rsidRDefault="0025400A" w:rsidP="0025400A">
      <w:pPr>
        <w:jc w:val="center"/>
        <w:rPr>
          <w:b/>
          <w:sz w:val="36"/>
          <w:szCs w:val="36"/>
        </w:rPr>
      </w:pPr>
      <w:r w:rsidRPr="00805B5F">
        <w:rPr>
          <w:b/>
          <w:sz w:val="36"/>
          <w:szCs w:val="36"/>
        </w:rPr>
        <w:t>ПЕНЗЕНСКОГО РАЙОНА ПЕНЗЕНСКОЙ ОБЛАСТИ</w:t>
      </w:r>
    </w:p>
    <w:p w:rsidR="0025400A" w:rsidRPr="00805B5F" w:rsidRDefault="0025400A" w:rsidP="002540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25400A" w:rsidRPr="00A735A3" w:rsidRDefault="0025400A" w:rsidP="0025400A">
      <w:pPr>
        <w:rPr>
          <w:b/>
          <w:sz w:val="28"/>
          <w:szCs w:val="28"/>
        </w:rPr>
      </w:pPr>
    </w:p>
    <w:p w:rsidR="0025400A" w:rsidRPr="00805B5F" w:rsidRDefault="0025400A" w:rsidP="0025400A">
      <w:pPr>
        <w:jc w:val="center"/>
        <w:rPr>
          <w:sz w:val="32"/>
          <w:szCs w:val="32"/>
        </w:rPr>
      </w:pPr>
      <w:r w:rsidRPr="00805B5F">
        <w:rPr>
          <w:b/>
          <w:sz w:val="32"/>
          <w:szCs w:val="32"/>
        </w:rPr>
        <w:t>РЕШЕНИЕ</w:t>
      </w:r>
    </w:p>
    <w:p w:rsidR="0025400A" w:rsidRDefault="0025400A" w:rsidP="0025400A">
      <w:pPr>
        <w:rPr>
          <w:sz w:val="28"/>
          <w:szCs w:val="28"/>
        </w:rPr>
      </w:pPr>
    </w:p>
    <w:p w:rsidR="0025400A" w:rsidRPr="00954C04" w:rsidRDefault="0025400A" w:rsidP="0025400A">
      <w:pPr>
        <w:jc w:val="center"/>
      </w:pPr>
      <w:r>
        <w:rPr>
          <w:sz w:val="28"/>
          <w:szCs w:val="28"/>
        </w:rPr>
        <w:t>от __________ № ________</w:t>
      </w:r>
    </w:p>
    <w:p w:rsidR="0025400A" w:rsidRPr="00954C04" w:rsidRDefault="0025400A" w:rsidP="0025400A">
      <w:pPr>
        <w:jc w:val="center"/>
      </w:pPr>
      <w:r w:rsidRPr="00954C04">
        <w:t xml:space="preserve">с. </w:t>
      </w:r>
      <w:r>
        <w:t>Ленино</w:t>
      </w:r>
    </w:p>
    <w:p w:rsidR="0023089C" w:rsidRDefault="0023089C" w:rsidP="0023089C">
      <w:pPr>
        <w:pStyle w:val="ConsPlusNormal"/>
        <w:widowControl/>
        <w:spacing w:before="12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23089C" w:rsidRPr="00792735" w:rsidRDefault="0023089C" w:rsidP="0023089C">
      <w:pPr>
        <w:pStyle w:val="ConsPlusNormal"/>
        <w:widowControl/>
        <w:spacing w:before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862">
        <w:rPr>
          <w:rFonts w:ascii="Times New Roman" w:hAnsi="Times New Roman" w:cs="Times New Roman"/>
          <w:b/>
          <w:sz w:val="28"/>
          <w:szCs w:val="28"/>
          <w:lang w:eastAsia="en-US"/>
        </w:rPr>
        <w:t>О внесении изменений в отдельные муниципальные правовые акты</w:t>
      </w:r>
      <w:r w:rsidRPr="007927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Ленинского сельсовета </w:t>
      </w:r>
      <w:r w:rsidRPr="00792735">
        <w:rPr>
          <w:rFonts w:ascii="Times New Roman" w:hAnsi="Times New Roman" w:cs="Times New Roman"/>
          <w:b/>
          <w:sz w:val="28"/>
          <w:szCs w:val="28"/>
        </w:rPr>
        <w:t xml:space="preserve">Пензенского района Пензенской области </w:t>
      </w:r>
    </w:p>
    <w:p w:rsidR="0023089C" w:rsidRPr="00792735" w:rsidRDefault="0023089C" w:rsidP="0023089C">
      <w:pPr>
        <w:pStyle w:val="ConsPlusTitle"/>
        <w:ind w:firstLine="709"/>
        <w:jc w:val="both"/>
        <w:rPr>
          <w:i/>
        </w:rPr>
      </w:pPr>
    </w:p>
    <w:p w:rsidR="0023089C" w:rsidRDefault="0023089C" w:rsidP="0023089C">
      <w:pPr>
        <w:ind w:firstLine="708"/>
        <w:jc w:val="both"/>
        <w:rPr>
          <w:sz w:val="28"/>
          <w:szCs w:val="28"/>
        </w:rPr>
      </w:pPr>
      <w:r w:rsidRPr="00B65846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</w:t>
      </w:r>
      <w:r w:rsidRPr="00B6584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65846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Трудовым кодексом Российской Федерации</w:t>
      </w:r>
      <w:r w:rsidRPr="00B65846">
        <w:rPr>
          <w:sz w:val="28"/>
          <w:szCs w:val="28"/>
        </w:rPr>
        <w:t>, на основании статьи</w:t>
      </w:r>
      <w:r>
        <w:rPr>
          <w:sz w:val="28"/>
          <w:szCs w:val="28"/>
        </w:rPr>
        <w:t xml:space="preserve"> 18</w:t>
      </w:r>
      <w:r w:rsidRPr="00D63559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Ленинского сельсовета Пензенского района Пензенской области,</w:t>
      </w:r>
    </w:p>
    <w:p w:rsidR="0023089C" w:rsidRDefault="0023089C" w:rsidP="0023089C">
      <w:pPr>
        <w:jc w:val="center"/>
        <w:rPr>
          <w:b/>
          <w:bCs/>
          <w:sz w:val="28"/>
          <w:szCs w:val="28"/>
        </w:rPr>
      </w:pPr>
    </w:p>
    <w:p w:rsidR="0023089C" w:rsidRDefault="0023089C" w:rsidP="002308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Комитет местного самоуправления Ленинского сельсовета</w:t>
      </w:r>
      <w:r w:rsidRPr="00F75D54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Пензенского района Пензенской области </w:t>
      </w:r>
      <w:r w:rsidRPr="00F75D54">
        <w:rPr>
          <w:b/>
          <w:bCs/>
          <w:sz w:val="28"/>
          <w:szCs w:val="28"/>
        </w:rPr>
        <w:t>решил:</w:t>
      </w:r>
    </w:p>
    <w:p w:rsidR="0023089C" w:rsidRDefault="0023089C" w:rsidP="0023089C">
      <w:pPr>
        <w:jc w:val="center"/>
        <w:rPr>
          <w:b/>
          <w:bCs/>
          <w:sz w:val="28"/>
          <w:szCs w:val="28"/>
        </w:rPr>
      </w:pPr>
    </w:p>
    <w:p w:rsidR="0023089C" w:rsidRPr="001033B3" w:rsidRDefault="0023089C" w:rsidP="0023089C">
      <w:pPr>
        <w:ind w:firstLine="709"/>
        <w:jc w:val="both"/>
        <w:rPr>
          <w:sz w:val="28"/>
          <w:szCs w:val="28"/>
        </w:rPr>
      </w:pPr>
      <w:r w:rsidRPr="001033B3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>Порядок</w:t>
      </w:r>
      <w:r w:rsidRPr="001033B3">
        <w:rPr>
          <w:sz w:val="28"/>
          <w:szCs w:val="28"/>
        </w:rPr>
        <w:t xml:space="preserve"> проведения конкурса на замещение вакантной должности муниципальной  службы в органах местного самоуправления </w:t>
      </w:r>
      <w:r>
        <w:rPr>
          <w:sz w:val="28"/>
          <w:szCs w:val="28"/>
        </w:rPr>
        <w:t xml:space="preserve">Ленинского сельсовета </w:t>
      </w:r>
      <w:r w:rsidRPr="001033B3">
        <w:rPr>
          <w:sz w:val="28"/>
          <w:szCs w:val="28"/>
        </w:rPr>
        <w:t>Пензенского района Пензенской области, утвержденный</w:t>
      </w:r>
      <w:r w:rsidRPr="001033B3">
        <w:rPr>
          <w:rStyle w:val="713pt"/>
          <w:sz w:val="28"/>
          <w:szCs w:val="28"/>
        </w:rPr>
        <w:t xml:space="preserve"> </w:t>
      </w:r>
      <w:r w:rsidRPr="001033B3">
        <w:rPr>
          <w:rStyle w:val="713pt"/>
          <w:i w:val="0"/>
          <w:sz w:val="28"/>
          <w:szCs w:val="28"/>
        </w:rPr>
        <w:t xml:space="preserve">решением </w:t>
      </w:r>
      <w:r>
        <w:rPr>
          <w:rStyle w:val="713pt"/>
          <w:i w:val="0"/>
          <w:sz w:val="28"/>
          <w:szCs w:val="28"/>
        </w:rPr>
        <w:t>Комитета местного самоуправления Ленинского сельсовета</w:t>
      </w:r>
      <w:r w:rsidRPr="001033B3">
        <w:rPr>
          <w:rStyle w:val="713pt"/>
          <w:b/>
          <w:i w:val="0"/>
          <w:sz w:val="28"/>
          <w:szCs w:val="28"/>
        </w:rPr>
        <w:t xml:space="preserve"> </w:t>
      </w:r>
      <w:r w:rsidRPr="001033B3">
        <w:rPr>
          <w:color w:val="000000"/>
          <w:sz w:val="28"/>
          <w:szCs w:val="28"/>
          <w:shd w:val="clear" w:color="auto" w:fill="FFFFFF"/>
        </w:rPr>
        <w:t>Пензенского района Пензенской области</w:t>
      </w:r>
      <w:r w:rsidRPr="001033B3">
        <w:rPr>
          <w:rStyle w:val="211pt"/>
          <w:sz w:val="28"/>
          <w:szCs w:val="28"/>
        </w:rPr>
        <w:t xml:space="preserve"> </w:t>
      </w:r>
      <w:r w:rsidRPr="001033B3">
        <w:rPr>
          <w:sz w:val="28"/>
          <w:szCs w:val="28"/>
        </w:rPr>
        <w:t xml:space="preserve">от </w:t>
      </w:r>
      <w:r>
        <w:rPr>
          <w:sz w:val="28"/>
          <w:szCs w:val="28"/>
        </w:rPr>
        <w:t>03.09.</w:t>
      </w:r>
      <w:r w:rsidRPr="001033B3">
        <w:rPr>
          <w:sz w:val="28"/>
          <w:szCs w:val="28"/>
        </w:rPr>
        <w:t xml:space="preserve">2015  № </w:t>
      </w:r>
      <w:r>
        <w:rPr>
          <w:sz w:val="28"/>
          <w:szCs w:val="28"/>
        </w:rPr>
        <w:t>82-17/6</w:t>
      </w:r>
      <w:r w:rsidRPr="001033B3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е, изложив подпункт 6</w:t>
      </w:r>
      <w:r w:rsidRPr="00D74D8B">
        <w:rPr>
          <w:sz w:val="28"/>
          <w:szCs w:val="28"/>
        </w:rPr>
        <w:t xml:space="preserve"> </w:t>
      </w:r>
      <w:r w:rsidRPr="001033B3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1033B3">
        <w:rPr>
          <w:sz w:val="28"/>
          <w:szCs w:val="28"/>
        </w:rPr>
        <w:t xml:space="preserve"> 6</w:t>
      </w:r>
      <w:r w:rsidRPr="00D74D8B">
        <w:rPr>
          <w:sz w:val="28"/>
          <w:szCs w:val="28"/>
          <w:lang w:eastAsia="en-US"/>
        </w:rPr>
        <w:t xml:space="preserve"> </w:t>
      </w:r>
      <w:r w:rsidRPr="00827C59">
        <w:rPr>
          <w:sz w:val="28"/>
          <w:szCs w:val="28"/>
          <w:lang w:eastAsia="en-US"/>
        </w:rPr>
        <w:t>в следующей редакции</w:t>
      </w:r>
      <w:r w:rsidRPr="001033B3">
        <w:rPr>
          <w:sz w:val="28"/>
          <w:szCs w:val="28"/>
        </w:rPr>
        <w:t>:</w:t>
      </w:r>
    </w:p>
    <w:p w:rsidR="0023089C" w:rsidRDefault="0023089C" w:rsidP="002308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«6) </w:t>
      </w:r>
      <w:r>
        <w:rPr>
          <w:sz w:val="28"/>
          <w:szCs w:val="28"/>
        </w:rPr>
        <w:t>документ</w:t>
      </w:r>
      <w:r w:rsidRPr="00A01936">
        <w:rPr>
          <w:sz w:val="28"/>
          <w:szCs w:val="28"/>
        </w:rPr>
        <w:t>, подтверждающ</w:t>
      </w:r>
      <w:r>
        <w:rPr>
          <w:sz w:val="28"/>
          <w:szCs w:val="28"/>
        </w:rPr>
        <w:t>ий</w:t>
      </w:r>
      <w:r w:rsidRPr="00A01936">
        <w:rPr>
          <w:sz w:val="28"/>
          <w:szCs w:val="28"/>
        </w:rPr>
        <w:t xml:space="preserve"> регистрацию в системе индивидуального (персонифицированного) учета</w:t>
      </w:r>
      <w:r>
        <w:rPr>
          <w:sz w:val="28"/>
          <w:szCs w:val="28"/>
        </w:rPr>
        <w:t xml:space="preserve">, </w:t>
      </w:r>
      <w:r w:rsidRPr="00A01936">
        <w:rPr>
          <w:sz w:val="28"/>
          <w:szCs w:val="28"/>
        </w:rPr>
        <w:t>за исключением случаев,</w:t>
      </w:r>
      <w:r w:rsidRPr="009C05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когда</w:t>
      </w:r>
      <w:r w:rsidRPr="00ED425D">
        <w:rPr>
          <w:sz w:val="28"/>
          <w:szCs w:val="28"/>
          <w:lang w:eastAsia="en-US"/>
        </w:rPr>
        <w:t xml:space="preserve"> трудовой договор</w:t>
      </w:r>
      <w:r>
        <w:rPr>
          <w:sz w:val="28"/>
          <w:szCs w:val="28"/>
          <w:lang w:eastAsia="en-US"/>
        </w:rPr>
        <w:t xml:space="preserve"> </w:t>
      </w:r>
      <w:r w:rsidRPr="00ED425D">
        <w:rPr>
          <w:sz w:val="28"/>
          <w:szCs w:val="28"/>
          <w:lang w:eastAsia="en-US"/>
        </w:rPr>
        <w:t>заключается впервые</w:t>
      </w:r>
      <w:r w:rsidRPr="00A01936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23089C" w:rsidRDefault="0023089C" w:rsidP="002308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992D92">
        <w:rPr>
          <w:sz w:val="28"/>
          <w:szCs w:val="28"/>
          <w:lang w:eastAsia="en-US"/>
        </w:rPr>
        <w:t xml:space="preserve">Внести в </w:t>
      </w:r>
      <w:r>
        <w:rPr>
          <w:sz w:val="28"/>
          <w:szCs w:val="28"/>
          <w:lang w:eastAsia="en-US"/>
        </w:rPr>
        <w:t xml:space="preserve">подпункт 6 пункта 3.1 </w:t>
      </w:r>
      <w:r w:rsidRPr="00992D92">
        <w:rPr>
          <w:sz w:val="28"/>
          <w:szCs w:val="28"/>
          <w:lang w:eastAsia="en-US"/>
        </w:rPr>
        <w:t>Поряд</w:t>
      </w:r>
      <w:r>
        <w:rPr>
          <w:sz w:val="28"/>
          <w:szCs w:val="28"/>
          <w:lang w:eastAsia="en-US"/>
        </w:rPr>
        <w:t>ка</w:t>
      </w:r>
      <w:r w:rsidRPr="00992D92">
        <w:rPr>
          <w:sz w:val="28"/>
          <w:szCs w:val="28"/>
          <w:lang w:eastAsia="en-US"/>
        </w:rPr>
        <w:t xml:space="preserve"> проведения конкурса на замещение должности главы администрации</w:t>
      </w:r>
      <w:r>
        <w:rPr>
          <w:sz w:val="28"/>
          <w:szCs w:val="28"/>
          <w:lang w:eastAsia="en-US"/>
        </w:rPr>
        <w:t xml:space="preserve"> Ленинского сельсовета</w:t>
      </w:r>
      <w:r w:rsidRPr="00992D92">
        <w:rPr>
          <w:sz w:val="28"/>
          <w:szCs w:val="28"/>
          <w:lang w:eastAsia="en-US"/>
        </w:rPr>
        <w:t xml:space="preserve"> </w:t>
      </w:r>
      <w:r w:rsidRPr="00A70EE6">
        <w:rPr>
          <w:sz w:val="28"/>
          <w:szCs w:val="28"/>
        </w:rPr>
        <w:t>Пензенского района Пензенской области, назначаемого по контракту, утвержденн</w:t>
      </w:r>
      <w:r>
        <w:rPr>
          <w:sz w:val="28"/>
          <w:szCs w:val="28"/>
        </w:rPr>
        <w:t>ого</w:t>
      </w:r>
      <w:r w:rsidRPr="00A70EE6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Комитета местного самоуправления Ленинского сельсовета</w:t>
      </w:r>
      <w:r w:rsidRPr="00A70EE6">
        <w:rPr>
          <w:sz w:val="28"/>
          <w:szCs w:val="28"/>
        </w:rPr>
        <w:t xml:space="preserve"> Пензенского района от </w:t>
      </w:r>
      <w:r>
        <w:rPr>
          <w:sz w:val="28"/>
          <w:szCs w:val="28"/>
        </w:rPr>
        <w:t>07.03.2012</w:t>
      </w:r>
      <w:r w:rsidRPr="00A70EE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217/68-5 </w:t>
      </w:r>
      <w:r>
        <w:rPr>
          <w:sz w:val="28"/>
          <w:szCs w:val="28"/>
          <w:lang w:eastAsia="en-US"/>
        </w:rPr>
        <w:t xml:space="preserve">изменение, исключив из него слова </w:t>
      </w:r>
      <w:r w:rsidRPr="005C66A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«, </w:t>
      </w:r>
      <w:r w:rsidRPr="002634C9">
        <w:rPr>
          <w:sz w:val="28"/>
          <w:szCs w:val="28"/>
          <w:lang w:eastAsia="en-US"/>
        </w:rPr>
        <w:t>в том числе в форме электронного документа</w:t>
      </w:r>
      <w:r w:rsidRPr="00A01936">
        <w:rPr>
          <w:sz w:val="28"/>
          <w:szCs w:val="28"/>
          <w:lang w:eastAsia="en-US"/>
        </w:rPr>
        <w:t xml:space="preserve"> (за исключением случаев, если в отношении гражданина не открыт индивидуальный лицевой счет);</w:t>
      </w:r>
      <w:r w:rsidRPr="002673C4">
        <w:rPr>
          <w:sz w:val="28"/>
          <w:szCs w:val="28"/>
          <w:lang w:eastAsia="en-US"/>
        </w:rPr>
        <w:t>»</w:t>
      </w:r>
      <w:r w:rsidRPr="005C66AB">
        <w:rPr>
          <w:sz w:val="28"/>
          <w:szCs w:val="28"/>
          <w:lang w:eastAsia="en-US"/>
        </w:rPr>
        <w:t>.</w:t>
      </w:r>
    </w:p>
    <w:p w:rsidR="0023089C" w:rsidRDefault="0023089C" w:rsidP="002308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Внести в </w:t>
      </w:r>
      <w:r w:rsidRPr="00992D92">
        <w:rPr>
          <w:sz w:val="28"/>
          <w:szCs w:val="28"/>
          <w:lang w:eastAsia="en-US"/>
        </w:rPr>
        <w:t>Поряд</w:t>
      </w:r>
      <w:r>
        <w:rPr>
          <w:sz w:val="28"/>
          <w:szCs w:val="28"/>
          <w:lang w:eastAsia="en-US"/>
        </w:rPr>
        <w:t>ок</w:t>
      </w:r>
      <w:r w:rsidRPr="00992D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формирования кадрового резерва для замещения вакантных должностей муниципальной службы в органах местного самоуправления</w:t>
      </w:r>
      <w:r w:rsidRPr="00992D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Ленинского сельсовета </w:t>
      </w:r>
      <w:r w:rsidRPr="00112F5F">
        <w:rPr>
          <w:sz w:val="28"/>
          <w:szCs w:val="28"/>
        </w:rPr>
        <w:t xml:space="preserve">Пензенского района Пензенской </w:t>
      </w:r>
      <w:r w:rsidRPr="00112F5F">
        <w:rPr>
          <w:sz w:val="28"/>
          <w:szCs w:val="28"/>
        </w:rPr>
        <w:lastRenderedPageBreak/>
        <w:t>области,</w:t>
      </w:r>
      <w:r w:rsidRPr="00C77212">
        <w:rPr>
          <w:rStyle w:val="813pt"/>
          <w:sz w:val="28"/>
          <w:szCs w:val="28"/>
        </w:rPr>
        <w:t xml:space="preserve"> </w:t>
      </w:r>
      <w:r w:rsidRPr="00C77212">
        <w:rPr>
          <w:rStyle w:val="813pt"/>
          <w:i w:val="0"/>
          <w:sz w:val="28"/>
          <w:szCs w:val="28"/>
        </w:rPr>
        <w:t>утвержденный решением</w:t>
      </w:r>
      <w:r w:rsidRPr="00C77212">
        <w:rPr>
          <w:rStyle w:val="813pt"/>
          <w:sz w:val="28"/>
          <w:szCs w:val="28"/>
        </w:rPr>
        <w:t xml:space="preserve"> </w:t>
      </w:r>
      <w:r>
        <w:rPr>
          <w:rStyle w:val="713pt"/>
          <w:i w:val="0"/>
          <w:sz w:val="28"/>
          <w:szCs w:val="28"/>
        </w:rPr>
        <w:t>Комитета местного самоуправления Ленинского сельсовета</w:t>
      </w:r>
      <w:r w:rsidRPr="00112F5F">
        <w:rPr>
          <w:sz w:val="28"/>
          <w:szCs w:val="28"/>
        </w:rPr>
        <w:t xml:space="preserve"> Пензенского района Пензенской области</w:t>
      </w:r>
      <w:r w:rsidRPr="008F352F">
        <w:rPr>
          <w:rStyle w:val="211pt"/>
          <w:i/>
          <w:sz w:val="28"/>
          <w:szCs w:val="28"/>
        </w:rPr>
        <w:t xml:space="preserve"> </w:t>
      </w:r>
      <w:r w:rsidRPr="00C7721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06.04.2016 </w:t>
      </w:r>
      <w:r w:rsidRPr="00B45A0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126/30-6 </w:t>
      </w:r>
      <w:r w:rsidRPr="005C66AB">
        <w:rPr>
          <w:sz w:val="28"/>
          <w:szCs w:val="28"/>
          <w:lang w:eastAsia="en-US"/>
        </w:rPr>
        <w:t>изменени</w:t>
      </w:r>
      <w:r>
        <w:rPr>
          <w:sz w:val="28"/>
          <w:szCs w:val="28"/>
          <w:lang w:eastAsia="en-US"/>
        </w:rPr>
        <w:t>е, изложив</w:t>
      </w:r>
      <w:r w:rsidRPr="009C05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подпункт 5 пункта 8</w:t>
      </w:r>
      <w:r w:rsidRPr="009C05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следующей редакции:</w:t>
      </w:r>
    </w:p>
    <w:p w:rsidR="0023089C" w:rsidRDefault="0023089C" w:rsidP="002308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«5) </w:t>
      </w:r>
      <w:r>
        <w:rPr>
          <w:sz w:val="28"/>
          <w:szCs w:val="28"/>
        </w:rPr>
        <w:t>документ</w:t>
      </w:r>
      <w:r w:rsidRPr="00A01936">
        <w:rPr>
          <w:sz w:val="28"/>
          <w:szCs w:val="28"/>
        </w:rPr>
        <w:t>, подтверждающ</w:t>
      </w:r>
      <w:r>
        <w:rPr>
          <w:sz w:val="28"/>
          <w:szCs w:val="28"/>
        </w:rPr>
        <w:t>ий</w:t>
      </w:r>
      <w:r w:rsidRPr="00A01936">
        <w:rPr>
          <w:sz w:val="28"/>
          <w:szCs w:val="28"/>
        </w:rPr>
        <w:t xml:space="preserve"> регистрацию в системе индивидуального (персонифицированного) учета</w:t>
      </w:r>
      <w:r>
        <w:rPr>
          <w:sz w:val="28"/>
          <w:szCs w:val="28"/>
        </w:rPr>
        <w:t xml:space="preserve">, </w:t>
      </w:r>
      <w:r w:rsidRPr="00A01936">
        <w:rPr>
          <w:sz w:val="28"/>
          <w:szCs w:val="28"/>
        </w:rPr>
        <w:t>за исключением случаев,</w:t>
      </w:r>
      <w:r w:rsidRPr="009C05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когда</w:t>
      </w:r>
      <w:r w:rsidRPr="00ED425D">
        <w:rPr>
          <w:sz w:val="28"/>
          <w:szCs w:val="28"/>
          <w:lang w:eastAsia="en-US"/>
        </w:rPr>
        <w:t xml:space="preserve"> трудовой договор</w:t>
      </w:r>
      <w:r>
        <w:rPr>
          <w:sz w:val="28"/>
          <w:szCs w:val="28"/>
          <w:lang w:eastAsia="en-US"/>
        </w:rPr>
        <w:t xml:space="preserve"> </w:t>
      </w:r>
      <w:r w:rsidRPr="00ED425D">
        <w:rPr>
          <w:sz w:val="28"/>
          <w:szCs w:val="28"/>
          <w:lang w:eastAsia="en-US"/>
        </w:rPr>
        <w:t>заключается впервые</w:t>
      </w:r>
      <w:r w:rsidRPr="00A01936">
        <w:rPr>
          <w:sz w:val="28"/>
          <w:szCs w:val="28"/>
        </w:rPr>
        <w:t>;</w:t>
      </w:r>
      <w:r>
        <w:rPr>
          <w:sz w:val="28"/>
          <w:szCs w:val="28"/>
          <w:lang w:eastAsia="en-US"/>
        </w:rPr>
        <w:t>».</w:t>
      </w:r>
    </w:p>
    <w:p w:rsidR="0023089C" w:rsidRPr="008E5E07" w:rsidRDefault="0023089C" w:rsidP="0023089C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8E5E07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опубликовать в информационном бюллетене Ленинского сельсовета Пензенского района «Свой голос».</w:t>
      </w:r>
    </w:p>
    <w:p w:rsidR="0023089C" w:rsidRPr="008E5E07" w:rsidRDefault="0023089C" w:rsidP="00230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E5E07"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23089C" w:rsidRDefault="0023089C" w:rsidP="002308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E5E07">
        <w:rPr>
          <w:sz w:val="28"/>
          <w:szCs w:val="28"/>
        </w:rPr>
        <w:t xml:space="preserve">. </w:t>
      </w:r>
      <w:r w:rsidRPr="002C6EC6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настоящего</w:t>
      </w:r>
      <w:r w:rsidRPr="002C6EC6">
        <w:rPr>
          <w:sz w:val="28"/>
          <w:szCs w:val="28"/>
        </w:rPr>
        <w:t xml:space="preserve"> решения возложить на</w:t>
      </w:r>
      <w:r>
        <w:rPr>
          <w:sz w:val="28"/>
          <w:szCs w:val="28"/>
        </w:rPr>
        <w:t xml:space="preserve"> Главу Ленинского сельсовета.</w:t>
      </w:r>
    </w:p>
    <w:p w:rsidR="0023089C" w:rsidRDefault="0023089C" w:rsidP="002308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089C" w:rsidRDefault="0023089C" w:rsidP="002308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089C" w:rsidRDefault="0023089C" w:rsidP="002308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089C" w:rsidRDefault="0023089C" w:rsidP="0023089C">
      <w:pPr>
        <w:pStyle w:val="ConsPlusNonformat"/>
        <w:jc w:val="both"/>
        <w:rPr>
          <w:b/>
          <w:sz w:val="28"/>
          <w:szCs w:val="28"/>
        </w:rPr>
      </w:pPr>
      <w:r w:rsidRPr="002C6EC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 Ленинского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И.Н. Рябова</w:t>
      </w:r>
    </w:p>
    <w:p w:rsidR="0023089C" w:rsidRDefault="0023089C" w:rsidP="0023089C">
      <w:pPr>
        <w:tabs>
          <w:tab w:val="left" w:pos="2940"/>
        </w:tabs>
        <w:jc w:val="center"/>
        <w:rPr>
          <w:b/>
          <w:sz w:val="28"/>
          <w:szCs w:val="28"/>
        </w:rPr>
      </w:pPr>
    </w:p>
    <w:p w:rsidR="0025400A" w:rsidRDefault="0025400A" w:rsidP="0025400A">
      <w:pPr>
        <w:jc w:val="center"/>
        <w:rPr>
          <w:b/>
          <w:sz w:val="28"/>
          <w:szCs w:val="28"/>
        </w:rPr>
      </w:pPr>
    </w:p>
    <w:sectPr w:rsidR="0025400A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925" w:rsidRDefault="00823925" w:rsidP="000A2775">
      <w:r>
        <w:separator/>
      </w:r>
    </w:p>
  </w:endnote>
  <w:endnote w:type="continuationSeparator" w:id="1">
    <w:p w:rsidR="00823925" w:rsidRDefault="00823925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925" w:rsidRDefault="00823925" w:rsidP="000A2775">
      <w:r>
        <w:separator/>
      </w:r>
    </w:p>
  </w:footnote>
  <w:footnote w:type="continuationSeparator" w:id="1">
    <w:p w:rsidR="00823925" w:rsidRDefault="00823925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1C1"/>
    <w:rsid w:val="000303AC"/>
    <w:rsid w:val="000579F3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87CA8"/>
    <w:rsid w:val="003F6C16"/>
    <w:rsid w:val="00403FDF"/>
    <w:rsid w:val="004135EB"/>
    <w:rsid w:val="004257D6"/>
    <w:rsid w:val="00430A0D"/>
    <w:rsid w:val="0043784F"/>
    <w:rsid w:val="00444676"/>
    <w:rsid w:val="00453DBF"/>
    <w:rsid w:val="00492347"/>
    <w:rsid w:val="004C4ED7"/>
    <w:rsid w:val="00557617"/>
    <w:rsid w:val="00574A03"/>
    <w:rsid w:val="005763CB"/>
    <w:rsid w:val="005957D1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23925"/>
    <w:rsid w:val="0086119D"/>
    <w:rsid w:val="00873DCC"/>
    <w:rsid w:val="008747F9"/>
    <w:rsid w:val="008C3AA2"/>
    <w:rsid w:val="008E10E1"/>
    <w:rsid w:val="008E7FF9"/>
    <w:rsid w:val="00905895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71B20"/>
    <w:rsid w:val="00A72F1E"/>
    <w:rsid w:val="00A7553E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E417D"/>
    <w:rsid w:val="00C01472"/>
    <w:rsid w:val="00C0534A"/>
    <w:rsid w:val="00C05A4C"/>
    <w:rsid w:val="00C165C3"/>
    <w:rsid w:val="00C1785B"/>
    <w:rsid w:val="00C61A49"/>
    <w:rsid w:val="00C66514"/>
    <w:rsid w:val="00C85B3B"/>
    <w:rsid w:val="00C863B8"/>
    <w:rsid w:val="00CB25B3"/>
    <w:rsid w:val="00CB3FF7"/>
    <w:rsid w:val="00CD4DBB"/>
    <w:rsid w:val="00CE351A"/>
    <w:rsid w:val="00CF216D"/>
    <w:rsid w:val="00D02BC3"/>
    <w:rsid w:val="00D22C5A"/>
    <w:rsid w:val="00D50867"/>
    <w:rsid w:val="00D54E60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A0B94"/>
    <w:rsid w:val="00FA0DA5"/>
    <w:rsid w:val="00FC0BF3"/>
    <w:rsid w:val="00FF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C1785B"/>
    <w:pPr>
      <w:spacing w:before="100" w:beforeAutospacing="1" w:after="142" w:line="276" w:lineRule="auto"/>
    </w:pPr>
  </w:style>
  <w:style w:type="character" w:styleId="aff2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3">
    <w:name w:val="endnote text"/>
    <w:basedOn w:val="a"/>
    <w:link w:val="aff4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концевой сноски Знак"/>
    <w:basedOn w:val="a1"/>
    <w:link w:val="aff3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5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6">
    <w:name w:val="footnote text"/>
    <w:basedOn w:val="a"/>
    <w:link w:val="aff7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7">
    <w:name w:val="Текст сноски Знак"/>
    <w:basedOn w:val="a1"/>
    <w:link w:val="aff6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2020-07-27T08:13:00Z</cp:lastPrinted>
  <dcterms:created xsi:type="dcterms:W3CDTF">2020-12-28T13:16:00Z</dcterms:created>
  <dcterms:modified xsi:type="dcterms:W3CDTF">2020-12-28T13:16:00Z</dcterms:modified>
</cp:coreProperties>
</file>