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A0" w:rsidRPr="00583E3E" w:rsidRDefault="003B52A0" w:rsidP="001D505C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3B52A0" w:rsidRPr="00583E3E" w:rsidRDefault="003B52A0" w:rsidP="003B52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83E3E">
        <w:rPr>
          <w:b/>
          <w:sz w:val="36"/>
          <w:szCs w:val="36"/>
        </w:rPr>
        <w:t xml:space="preserve"> СЕЛЬСОВЕТА</w:t>
      </w:r>
    </w:p>
    <w:p w:rsidR="003B52A0" w:rsidRDefault="003B52A0" w:rsidP="003B52A0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ПЕНЗЕНСКОГО РАЙОНА ПЕНЗЕНСКОЙ ОБЛАСТИ</w:t>
      </w:r>
    </w:p>
    <w:p w:rsidR="003B52A0" w:rsidRPr="00583E3E" w:rsidRDefault="003B52A0" w:rsidP="003B52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3B52A0" w:rsidRPr="00583E3E" w:rsidRDefault="003B52A0" w:rsidP="003B52A0">
      <w:pPr>
        <w:jc w:val="center"/>
        <w:rPr>
          <w:sz w:val="32"/>
          <w:szCs w:val="32"/>
        </w:rPr>
      </w:pPr>
      <w:r w:rsidRPr="00583E3E">
        <w:rPr>
          <w:b/>
          <w:sz w:val="32"/>
          <w:szCs w:val="32"/>
        </w:rPr>
        <w:t>РЕШЕНИЕ</w:t>
      </w:r>
    </w:p>
    <w:p w:rsidR="003B52A0" w:rsidRPr="00583E3E" w:rsidRDefault="003B52A0" w:rsidP="003B52A0">
      <w:pPr>
        <w:jc w:val="center"/>
      </w:pPr>
      <w:r w:rsidRPr="00583E3E">
        <w:rPr>
          <w:sz w:val="28"/>
          <w:szCs w:val="28"/>
        </w:rPr>
        <w:t>от __________ № ________</w:t>
      </w:r>
    </w:p>
    <w:p w:rsidR="003B52A0" w:rsidRPr="00583E3E" w:rsidRDefault="003B52A0" w:rsidP="003B52A0">
      <w:pPr>
        <w:jc w:val="center"/>
      </w:pPr>
      <w:r w:rsidRPr="00583E3E">
        <w:t xml:space="preserve">с. </w:t>
      </w:r>
      <w:r>
        <w:t>Ленино</w:t>
      </w:r>
    </w:p>
    <w:p w:rsidR="003B52A0" w:rsidRDefault="003B52A0" w:rsidP="003B52A0">
      <w:pPr>
        <w:pStyle w:val="101"/>
        <w:shd w:val="clear" w:color="auto" w:fill="auto"/>
        <w:spacing w:before="0" w:after="0" w:line="280" w:lineRule="exact"/>
        <w:jc w:val="center"/>
        <w:rPr>
          <w:b w:val="0"/>
          <w:bCs w:val="0"/>
        </w:rPr>
      </w:pPr>
    </w:p>
    <w:p w:rsidR="003B52A0" w:rsidRPr="006E79DC" w:rsidRDefault="003B52A0" w:rsidP="003B52A0">
      <w:pPr>
        <w:pStyle w:val="101"/>
        <w:shd w:val="clear" w:color="auto" w:fill="auto"/>
        <w:spacing w:before="0" w:after="0" w:line="280" w:lineRule="exact"/>
        <w:jc w:val="center"/>
      </w:pPr>
      <w:r w:rsidRPr="00483812">
        <w:rPr>
          <w:bCs w:val="0"/>
        </w:rPr>
        <w:t xml:space="preserve">О внесении изменений в Порядок применения поощрений к муниципальным служащим Ленинского сельсовета </w:t>
      </w:r>
      <w:r w:rsidRPr="00483812">
        <w:t xml:space="preserve">Пензенского района Пензенской области, утвержденный </w:t>
      </w:r>
      <w:r w:rsidRPr="00483812">
        <w:rPr>
          <w:bCs w:val="0"/>
        </w:rPr>
        <w:t xml:space="preserve">решением Комитета местного самоуправления </w:t>
      </w:r>
      <w:r>
        <w:rPr>
          <w:bCs w:val="0"/>
        </w:rPr>
        <w:t>Ленинского</w:t>
      </w:r>
      <w:r w:rsidRPr="00483812">
        <w:rPr>
          <w:bCs w:val="0"/>
        </w:rPr>
        <w:t xml:space="preserve"> сельсовета Пензенского района Пензенской области </w:t>
      </w:r>
      <w:r w:rsidRPr="006E79DC">
        <w:t>от 25.12.2012 года № 266/77-5</w:t>
      </w:r>
    </w:p>
    <w:p w:rsidR="003B52A0" w:rsidRPr="00583E3E" w:rsidRDefault="003B52A0" w:rsidP="003B52A0">
      <w:pPr>
        <w:jc w:val="center"/>
        <w:rPr>
          <w:b/>
          <w:bCs/>
          <w:sz w:val="28"/>
          <w:szCs w:val="28"/>
        </w:rPr>
      </w:pPr>
    </w:p>
    <w:p w:rsidR="003B52A0" w:rsidRDefault="003B52A0" w:rsidP="003B52A0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6A6BC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6A6BC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A6BC0">
        <w:rPr>
          <w:sz w:val="28"/>
          <w:szCs w:val="28"/>
        </w:rPr>
        <w:t xml:space="preserve"> от 02.03.2007 № 25-ФЗ «О муниципальной службе в Российской Федерации», Закон</w:t>
      </w:r>
      <w:r>
        <w:rPr>
          <w:sz w:val="28"/>
          <w:szCs w:val="28"/>
        </w:rPr>
        <w:t>ом</w:t>
      </w:r>
      <w:r w:rsidRPr="006A6BC0">
        <w:rPr>
          <w:sz w:val="28"/>
          <w:szCs w:val="28"/>
        </w:rPr>
        <w:t xml:space="preserve"> Пензенской области от 10.10.2007 № 1390-ЗПО «О муниципальной службе в Пензенской области»,</w:t>
      </w:r>
      <w:r w:rsidRPr="001C7FB5">
        <w:rPr>
          <w:sz w:val="28"/>
          <w:szCs w:val="28"/>
        </w:rPr>
        <w:t xml:space="preserve"> </w:t>
      </w:r>
      <w:r w:rsidRPr="003929B9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20</w:t>
      </w:r>
      <w:r w:rsidRPr="003929B9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Ленинского сельсовета </w:t>
      </w:r>
      <w:r w:rsidRPr="003929B9">
        <w:rPr>
          <w:sz w:val="28"/>
          <w:szCs w:val="28"/>
        </w:rPr>
        <w:t xml:space="preserve">Пензенского района Пензенской области, </w:t>
      </w:r>
    </w:p>
    <w:p w:rsidR="003B52A0" w:rsidRPr="00583E3E" w:rsidRDefault="003B52A0" w:rsidP="003B52A0">
      <w:pPr>
        <w:pStyle w:val="111"/>
        <w:shd w:val="clear" w:color="auto" w:fill="auto"/>
        <w:spacing w:before="0"/>
        <w:ind w:firstLine="580"/>
      </w:pPr>
    </w:p>
    <w:p w:rsidR="003B52A0" w:rsidRPr="00583E3E" w:rsidRDefault="003B52A0" w:rsidP="003B52A0">
      <w:pPr>
        <w:ind w:firstLine="580"/>
        <w:jc w:val="center"/>
        <w:rPr>
          <w:b/>
          <w:bCs/>
          <w:sz w:val="28"/>
          <w:szCs w:val="28"/>
        </w:rPr>
      </w:pPr>
      <w:r w:rsidRPr="00583E3E">
        <w:rPr>
          <w:b/>
          <w:bCs/>
          <w:sz w:val="28"/>
          <w:szCs w:val="28"/>
        </w:rPr>
        <w:t xml:space="preserve">Комитет местного самоуправления </w:t>
      </w:r>
      <w:r>
        <w:rPr>
          <w:b/>
          <w:bCs/>
          <w:sz w:val="28"/>
          <w:szCs w:val="28"/>
        </w:rPr>
        <w:t>Ленинского</w:t>
      </w:r>
      <w:r w:rsidRPr="00583E3E">
        <w:rPr>
          <w:b/>
          <w:bCs/>
          <w:sz w:val="28"/>
          <w:szCs w:val="28"/>
        </w:rPr>
        <w:t xml:space="preserve"> сельсовета  Пензенского района Пензенской области решил:</w:t>
      </w:r>
    </w:p>
    <w:p w:rsidR="003B52A0" w:rsidRDefault="003B52A0" w:rsidP="003B52A0">
      <w:pPr>
        <w:ind w:firstLine="580"/>
        <w:jc w:val="both"/>
        <w:rPr>
          <w:sz w:val="28"/>
          <w:szCs w:val="28"/>
        </w:rPr>
      </w:pPr>
    </w:p>
    <w:p w:rsidR="003B52A0" w:rsidRPr="00B60F81" w:rsidRDefault="003B52A0" w:rsidP="003B52A0">
      <w:pPr>
        <w:pStyle w:val="101"/>
        <w:shd w:val="clear" w:color="auto" w:fill="auto"/>
        <w:spacing w:before="0" w:after="0" w:line="280" w:lineRule="exact"/>
        <w:ind w:firstLine="567"/>
        <w:jc w:val="both"/>
        <w:rPr>
          <w:b w:val="0"/>
        </w:rPr>
      </w:pPr>
      <w:r w:rsidRPr="00B60F81">
        <w:rPr>
          <w:b w:val="0"/>
        </w:rPr>
        <w:t xml:space="preserve">1. Внести в Порядок </w:t>
      </w:r>
      <w:r w:rsidRPr="00B60F81">
        <w:rPr>
          <w:b w:val="0"/>
          <w:bCs w:val="0"/>
        </w:rPr>
        <w:t>применения поощрений к муниципальным служащим</w:t>
      </w:r>
      <w:r w:rsidRPr="00B60F81">
        <w:rPr>
          <w:b w:val="0"/>
          <w:bCs w:val="0"/>
          <w:sz w:val="36"/>
          <w:szCs w:val="36"/>
        </w:rPr>
        <w:t xml:space="preserve"> </w:t>
      </w:r>
      <w:r>
        <w:rPr>
          <w:b w:val="0"/>
          <w:bCs w:val="0"/>
        </w:rPr>
        <w:t>Ленинского</w:t>
      </w:r>
      <w:r w:rsidRPr="00B60F81">
        <w:rPr>
          <w:b w:val="0"/>
          <w:bCs w:val="0"/>
        </w:rPr>
        <w:t xml:space="preserve"> сельсовета</w:t>
      </w:r>
      <w:r w:rsidRPr="00B60F81">
        <w:rPr>
          <w:b w:val="0"/>
          <w:bCs w:val="0"/>
          <w:sz w:val="36"/>
          <w:szCs w:val="36"/>
        </w:rPr>
        <w:t xml:space="preserve"> </w:t>
      </w:r>
      <w:r w:rsidRPr="00B60F81">
        <w:rPr>
          <w:b w:val="0"/>
        </w:rPr>
        <w:t>Пензенского района Пензенской области,</w:t>
      </w:r>
      <w:r w:rsidRPr="00B60F81">
        <w:rPr>
          <w:b w:val="0"/>
          <w:bCs w:val="0"/>
        </w:rPr>
        <w:t xml:space="preserve"> утвержденный решением Комитета местного самоуправления </w:t>
      </w:r>
      <w:r>
        <w:rPr>
          <w:b w:val="0"/>
          <w:bCs w:val="0"/>
        </w:rPr>
        <w:t>Ленинского</w:t>
      </w:r>
      <w:r w:rsidRPr="00B60F81">
        <w:rPr>
          <w:b w:val="0"/>
          <w:bCs w:val="0"/>
        </w:rPr>
        <w:t xml:space="preserve"> сельсовета Пензенского района Пензенской области </w:t>
      </w:r>
      <w:r>
        <w:rPr>
          <w:b w:val="0"/>
        </w:rPr>
        <w:t>от 25.12.</w:t>
      </w:r>
      <w:r w:rsidRPr="006E79DC">
        <w:rPr>
          <w:b w:val="0"/>
        </w:rPr>
        <w:t>2012 года № 266/77-5</w:t>
      </w:r>
      <w:r>
        <w:rPr>
          <w:b w:val="0"/>
        </w:rPr>
        <w:t xml:space="preserve"> </w:t>
      </w:r>
      <w:r w:rsidRPr="00B60F81">
        <w:rPr>
          <w:b w:val="0"/>
          <w:bCs w:val="0"/>
        </w:rPr>
        <w:t xml:space="preserve">изменение, изложив подпункт </w:t>
      </w:r>
      <w:r w:rsidRPr="00B60F81">
        <w:rPr>
          <w:b w:val="0"/>
        </w:rPr>
        <w:t>2.1 пункта 2 в следующей редакции:</w:t>
      </w:r>
    </w:p>
    <w:p w:rsidR="003B52A0" w:rsidRPr="00CC3C5B" w:rsidRDefault="003B52A0" w:rsidP="003B52A0">
      <w:pPr>
        <w:pStyle w:val="a0"/>
        <w:spacing w:after="0"/>
        <w:ind w:firstLine="567"/>
        <w:jc w:val="both"/>
        <w:rPr>
          <w:bCs/>
          <w:sz w:val="28"/>
          <w:szCs w:val="28"/>
        </w:rPr>
      </w:pPr>
      <w:r w:rsidRPr="00113452">
        <w:rPr>
          <w:sz w:val="28"/>
          <w:szCs w:val="28"/>
        </w:rPr>
        <w:t xml:space="preserve">«2.1. </w:t>
      </w:r>
      <w:r w:rsidRPr="00CC3C5B">
        <w:rPr>
          <w:bCs/>
          <w:sz w:val="28"/>
          <w:szCs w:val="28"/>
        </w:rPr>
        <w:t>За образцовое выполнение муниципальным служащим должностных обязанностей, продолжительную и безупречную службу, выполнение заданий особой важности и сложности, новаторство, многолетний добросовестный труд, другие достижения в работе, к юбилейным и памятным датам или выходу на пенсию к муниципальным служащим применяются следующие виды поощрения: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1) объявление благодарности;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2) выдача премии;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3) награждение ценным подарком;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4) награждение почетной грамотой;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5) награждение государственными наградами Российской Федерации в соответствии с законодательством Российской Федерации;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6) награждение наградами Пензенской области (награждение орденами, медалями, почетными знаками Пензенской области, присвоение почетных званий Пензенской области);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 xml:space="preserve">7) поощрение Губернатора Пензенской области (награждение Почетной грамотой Губернатора Пензенской области, объявление благодарности </w:t>
      </w:r>
      <w:r w:rsidRPr="00113452">
        <w:rPr>
          <w:sz w:val="28"/>
          <w:szCs w:val="28"/>
        </w:rPr>
        <w:lastRenderedPageBreak/>
        <w:t>Губернатора Пензенской области, награждение почетными знаками Губернатора Пензенской области);</w:t>
      </w:r>
    </w:p>
    <w:p w:rsidR="003B52A0" w:rsidRPr="00113452" w:rsidRDefault="003B52A0" w:rsidP="003B52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452">
        <w:rPr>
          <w:sz w:val="28"/>
          <w:szCs w:val="28"/>
        </w:rPr>
        <w:t>8) иные поощрения, установленные муниципальными правовыми актами в соответствии с федеральными законами и законами Пензенской области.».</w:t>
      </w:r>
    </w:p>
    <w:p w:rsidR="003B52A0" w:rsidRPr="00207EB8" w:rsidRDefault="003B52A0" w:rsidP="003B52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07EB8">
        <w:rPr>
          <w:sz w:val="28"/>
          <w:szCs w:val="28"/>
        </w:rPr>
        <w:t>. Настоящее решение опубликовать в информационном бюллетене «</w:t>
      </w:r>
      <w:r>
        <w:rPr>
          <w:sz w:val="28"/>
          <w:szCs w:val="28"/>
        </w:rPr>
        <w:t>Свой голос</w:t>
      </w:r>
      <w:r w:rsidRPr="00207EB8">
        <w:rPr>
          <w:sz w:val="28"/>
          <w:szCs w:val="28"/>
        </w:rPr>
        <w:t>».</w:t>
      </w:r>
    </w:p>
    <w:p w:rsidR="003B52A0" w:rsidRPr="00583E3E" w:rsidRDefault="003B52A0" w:rsidP="003B52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3E3E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3B52A0" w:rsidRPr="00583E3E" w:rsidRDefault="003B52A0" w:rsidP="003B52A0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583E3E">
        <w:rPr>
          <w:sz w:val="28"/>
          <w:szCs w:val="28"/>
        </w:rPr>
        <w:t>. Контроль за исполнением настоящего решения возложит</w:t>
      </w:r>
      <w:r>
        <w:rPr>
          <w:sz w:val="28"/>
          <w:szCs w:val="28"/>
        </w:rPr>
        <w:t>ь на главу Ленинского сельсовета Рябову И.Н.</w:t>
      </w:r>
    </w:p>
    <w:p w:rsidR="003B52A0" w:rsidRDefault="003B52A0" w:rsidP="003B52A0">
      <w:pPr>
        <w:ind w:firstLine="851"/>
        <w:jc w:val="both"/>
        <w:rPr>
          <w:sz w:val="28"/>
          <w:szCs w:val="28"/>
        </w:rPr>
      </w:pPr>
    </w:p>
    <w:p w:rsidR="003B52A0" w:rsidRDefault="003B52A0" w:rsidP="003B52A0">
      <w:pPr>
        <w:ind w:firstLine="709"/>
        <w:jc w:val="both"/>
        <w:rPr>
          <w:sz w:val="28"/>
          <w:szCs w:val="28"/>
        </w:rPr>
      </w:pPr>
    </w:p>
    <w:p w:rsidR="003B52A0" w:rsidRPr="00583E3E" w:rsidRDefault="003B52A0" w:rsidP="003B52A0">
      <w:pPr>
        <w:ind w:firstLine="709"/>
        <w:jc w:val="both"/>
        <w:rPr>
          <w:sz w:val="28"/>
          <w:szCs w:val="28"/>
        </w:rPr>
      </w:pPr>
    </w:p>
    <w:p w:rsidR="003B52A0" w:rsidRDefault="003B52A0" w:rsidP="003B52A0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сельсовета</w:t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Pr="00583E3E">
        <w:rPr>
          <w:sz w:val="28"/>
          <w:szCs w:val="28"/>
        </w:rPr>
        <w:tab/>
      </w:r>
      <w:r>
        <w:rPr>
          <w:sz w:val="28"/>
          <w:szCs w:val="28"/>
        </w:rPr>
        <w:t>И.Н. Рябова</w:t>
      </w:r>
    </w:p>
    <w:p w:rsidR="00344C81" w:rsidRDefault="00344C81" w:rsidP="00344C81"/>
    <w:sectPr w:rsidR="00344C81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66B" w:rsidRDefault="007E166B" w:rsidP="000A2775">
      <w:r>
        <w:separator/>
      </w:r>
    </w:p>
  </w:endnote>
  <w:endnote w:type="continuationSeparator" w:id="1">
    <w:p w:rsidR="007E166B" w:rsidRDefault="007E166B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66B" w:rsidRDefault="007E166B" w:rsidP="000A2775">
      <w:r>
        <w:separator/>
      </w:r>
    </w:p>
  </w:footnote>
  <w:footnote w:type="continuationSeparator" w:id="1">
    <w:p w:rsidR="007E166B" w:rsidRDefault="007E166B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1D505C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66B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72C04"/>
    <w:rsid w:val="00BE417D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7562D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2020-12-10T05:41:00Z</cp:lastPrinted>
  <dcterms:created xsi:type="dcterms:W3CDTF">2020-12-28T13:36:00Z</dcterms:created>
  <dcterms:modified xsi:type="dcterms:W3CDTF">2020-12-28T13:36:00Z</dcterms:modified>
</cp:coreProperties>
</file>